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42" w:rsidRPr="00EB1184" w:rsidRDefault="00BA7442" w:rsidP="009869B1">
      <w:pPr>
        <w:pStyle w:val="NoSpacing"/>
        <w:spacing w:before="240"/>
        <w:jc w:val="center"/>
        <w:rPr>
          <w:rFonts w:ascii="Tahoma" w:hAnsi="Tahoma" w:cs="Tahoma"/>
        </w:rPr>
      </w:pPr>
      <w:bookmarkStart w:id="0" w:name="_GoBack"/>
      <w:bookmarkEnd w:id="0"/>
      <w:r w:rsidRPr="00EB1184">
        <w:rPr>
          <w:rFonts w:ascii="Tahoma" w:hAnsi="Tahoma" w:cs="Tahoma"/>
        </w:rPr>
        <w:t>Harvey County Court House – Community Room</w:t>
      </w:r>
    </w:p>
    <w:p w:rsidR="00BA7442" w:rsidRPr="00EB1184" w:rsidRDefault="00A66AF8" w:rsidP="009869B1">
      <w:pPr>
        <w:pStyle w:val="NoSpacing"/>
        <w:spacing w:before="2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April 11</w:t>
      </w:r>
      <w:r w:rsidR="004579E0">
        <w:rPr>
          <w:rFonts w:ascii="Tahoma" w:hAnsi="Tahoma" w:cs="Tahoma"/>
        </w:rPr>
        <w:t>, 2017</w:t>
      </w:r>
      <w:r w:rsidR="00BA7442" w:rsidRPr="00EB1184">
        <w:rPr>
          <w:rFonts w:ascii="Tahoma" w:hAnsi="Tahoma" w:cs="Tahoma"/>
        </w:rPr>
        <w:t>, 7 p.m.</w:t>
      </w:r>
    </w:p>
    <w:p w:rsidR="00BA7442" w:rsidRPr="009869B1" w:rsidRDefault="00BA7442" w:rsidP="009869B1">
      <w:pPr>
        <w:pStyle w:val="NoSpacing"/>
        <w:spacing w:before="120"/>
        <w:jc w:val="both"/>
        <w:rPr>
          <w:rFonts w:ascii="Tahoma" w:hAnsi="Tahoma" w:cs="Tahoma"/>
          <w:sz w:val="24"/>
          <w:szCs w:val="24"/>
        </w:rPr>
      </w:pPr>
    </w:p>
    <w:p w:rsidR="00316FD6" w:rsidRDefault="00BA7442" w:rsidP="009869B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9869B1">
        <w:rPr>
          <w:sz w:val="24"/>
          <w:szCs w:val="24"/>
        </w:rPr>
        <w:t xml:space="preserve">Meeting </w:t>
      </w:r>
      <w:r w:rsidR="001E2946" w:rsidRPr="009869B1">
        <w:rPr>
          <w:sz w:val="24"/>
          <w:szCs w:val="24"/>
        </w:rPr>
        <w:t xml:space="preserve">Called </w:t>
      </w:r>
      <w:r w:rsidRPr="009869B1">
        <w:rPr>
          <w:sz w:val="24"/>
          <w:szCs w:val="24"/>
        </w:rPr>
        <w:t>to Order</w:t>
      </w:r>
      <w:r w:rsidR="001E2946" w:rsidRPr="009869B1">
        <w:rPr>
          <w:sz w:val="24"/>
          <w:szCs w:val="24"/>
        </w:rPr>
        <w:t xml:space="preserve"> at 7 p.m. by Chair Lynne Vigil. Members present were </w:t>
      </w:r>
      <w:r w:rsidR="00A66AF8">
        <w:rPr>
          <w:sz w:val="24"/>
          <w:szCs w:val="24"/>
        </w:rPr>
        <w:t xml:space="preserve">Lynne </w:t>
      </w:r>
      <w:r w:rsidR="001E2946" w:rsidRPr="009869B1">
        <w:rPr>
          <w:sz w:val="24"/>
          <w:szCs w:val="24"/>
        </w:rPr>
        <w:t xml:space="preserve">Vigil, Phil Kimerer, Jack Bender, </w:t>
      </w:r>
      <w:r w:rsidR="004579E0">
        <w:rPr>
          <w:sz w:val="24"/>
          <w:szCs w:val="24"/>
        </w:rPr>
        <w:t xml:space="preserve">Wayne Alison, </w:t>
      </w:r>
      <w:r w:rsidR="001E2946" w:rsidRPr="009869B1">
        <w:rPr>
          <w:sz w:val="24"/>
          <w:szCs w:val="24"/>
        </w:rPr>
        <w:t xml:space="preserve">Duane Miles, Mike Koehn, Pat Wendling, Gina Bell,  </w:t>
      </w:r>
    </w:p>
    <w:p w:rsidR="00BA7442" w:rsidRDefault="00A66AF8" w:rsidP="009869B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Absent </w:t>
      </w:r>
      <w:r w:rsidRPr="009869B1">
        <w:rPr>
          <w:sz w:val="24"/>
          <w:szCs w:val="24"/>
        </w:rPr>
        <w:t xml:space="preserve">Carol Buller, </w:t>
      </w:r>
      <w:r w:rsidR="001E2946" w:rsidRPr="009869B1">
        <w:rPr>
          <w:sz w:val="24"/>
          <w:szCs w:val="24"/>
        </w:rPr>
        <w:t xml:space="preserve">  Guests: </w:t>
      </w:r>
      <w:r>
        <w:rPr>
          <w:sz w:val="24"/>
          <w:szCs w:val="24"/>
        </w:rPr>
        <w:t>Stanley Vogt and Gerald Fast</w:t>
      </w:r>
      <w:r w:rsidR="004579E0">
        <w:rPr>
          <w:sz w:val="24"/>
          <w:szCs w:val="24"/>
        </w:rPr>
        <w:t xml:space="preserve">. </w:t>
      </w:r>
    </w:p>
    <w:p w:rsidR="0013583F" w:rsidRPr="009869B1" w:rsidRDefault="0013583F" w:rsidP="0013583F">
      <w:pPr>
        <w:pStyle w:val="ListParagraph"/>
        <w:jc w:val="both"/>
        <w:rPr>
          <w:sz w:val="24"/>
          <w:szCs w:val="24"/>
        </w:rPr>
      </w:pPr>
    </w:p>
    <w:p w:rsidR="00BA7442" w:rsidRDefault="001E2946" w:rsidP="009869B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9869B1">
        <w:rPr>
          <w:sz w:val="24"/>
          <w:szCs w:val="24"/>
        </w:rPr>
        <w:t xml:space="preserve">A motion for </w:t>
      </w:r>
      <w:r w:rsidR="004579E0">
        <w:rPr>
          <w:sz w:val="24"/>
          <w:szCs w:val="24"/>
        </w:rPr>
        <w:t>a</w:t>
      </w:r>
      <w:r w:rsidR="00BA7442" w:rsidRPr="009869B1">
        <w:rPr>
          <w:sz w:val="24"/>
          <w:szCs w:val="24"/>
        </w:rPr>
        <w:t xml:space="preserve">pproval of </w:t>
      </w:r>
      <w:r w:rsidR="004579E0">
        <w:rPr>
          <w:sz w:val="24"/>
          <w:szCs w:val="24"/>
        </w:rPr>
        <w:t>a</w:t>
      </w:r>
      <w:r w:rsidR="00BA7442" w:rsidRPr="009869B1">
        <w:rPr>
          <w:sz w:val="24"/>
          <w:szCs w:val="24"/>
        </w:rPr>
        <w:t>genda</w:t>
      </w:r>
      <w:r w:rsidRPr="009869B1">
        <w:rPr>
          <w:sz w:val="24"/>
          <w:szCs w:val="24"/>
        </w:rPr>
        <w:t xml:space="preserve"> was made by </w:t>
      </w:r>
      <w:r w:rsidR="00A66AF8">
        <w:rPr>
          <w:sz w:val="24"/>
          <w:szCs w:val="24"/>
        </w:rPr>
        <w:t xml:space="preserve">Kimerer </w:t>
      </w:r>
      <w:r w:rsidRPr="009869B1">
        <w:rPr>
          <w:sz w:val="24"/>
          <w:szCs w:val="24"/>
        </w:rPr>
        <w:t>and seconded by</w:t>
      </w:r>
      <w:r w:rsidR="00A66AF8">
        <w:rPr>
          <w:sz w:val="24"/>
          <w:szCs w:val="24"/>
        </w:rPr>
        <w:t xml:space="preserve"> Alison</w:t>
      </w:r>
      <w:r w:rsidRPr="009869B1">
        <w:rPr>
          <w:sz w:val="24"/>
          <w:szCs w:val="24"/>
        </w:rPr>
        <w:t xml:space="preserve">. The motion passed unanimously. </w:t>
      </w:r>
    </w:p>
    <w:p w:rsidR="0013583F" w:rsidRPr="009869B1" w:rsidRDefault="0013583F" w:rsidP="0013583F">
      <w:pPr>
        <w:pStyle w:val="ListParagraph"/>
        <w:jc w:val="both"/>
        <w:rPr>
          <w:sz w:val="24"/>
          <w:szCs w:val="24"/>
        </w:rPr>
      </w:pPr>
    </w:p>
    <w:p w:rsidR="00BA7442" w:rsidRDefault="001E2946" w:rsidP="009869B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9869B1">
        <w:rPr>
          <w:sz w:val="24"/>
          <w:szCs w:val="24"/>
        </w:rPr>
        <w:t xml:space="preserve">A motion for </w:t>
      </w:r>
      <w:r w:rsidR="004579E0">
        <w:rPr>
          <w:sz w:val="24"/>
          <w:szCs w:val="24"/>
        </w:rPr>
        <w:t>a</w:t>
      </w:r>
      <w:r w:rsidR="00BA7442" w:rsidRPr="009869B1">
        <w:rPr>
          <w:sz w:val="24"/>
          <w:szCs w:val="24"/>
        </w:rPr>
        <w:t xml:space="preserve">pproval of </w:t>
      </w:r>
      <w:r w:rsidR="004579E0">
        <w:rPr>
          <w:sz w:val="24"/>
          <w:szCs w:val="24"/>
        </w:rPr>
        <w:t>m</w:t>
      </w:r>
      <w:r w:rsidR="00BA7442" w:rsidRPr="009869B1">
        <w:rPr>
          <w:sz w:val="24"/>
          <w:szCs w:val="24"/>
        </w:rPr>
        <w:t xml:space="preserve">inutes from </w:t>
      </w:r>
      <w:r w:rsidR="00A66AF8">
        <w:rPr>
          <w:sz w:val="24"/>
          <w:szCs w:val="24"/>
        </w:rPr>
        <w:t>February 2, 2017</w:t>
      </w:r>
      <w:r w:rsidR="00BA7442" w:rsidRPr="009869B1">
        <w:rPr>
          <w:sz w:val="24"/>
          <w:szCs w:val="24"/>
        </w:rPr>
        <w:t xml:space="preserve"> </w:t>
      </w:r>
      <w:r w:rsidR="004579E0">
        <w:rPr>
          <w:sz w:val="24"/>
          <w:szCs w:val="24"/>
        </w:rPr>
        <w:t>m</w:t>
      </w:r>
      <w:r w:rsidR="00BA7442" w:rsidRPr="009869B1">
        <w:rPr>
          <w:sz w:val="24"/>
          <w:szCs w:val="24"/>
        </w:rPr>
        <w:t>eeting</w:t>
      </w:r>
      <w:r w:rsidRPr="009869B1">
        <w:rPr>
          <w:sz w:val="24"/>
          <w:szCs w:val="24"/>
        </w:rPr>
        <w:t xml:space="preserve"> </w:t>
      </w:r>
      <w:r w:rsidR="004579E0">
        <w:rPr>
          <w:sz w:val="24"/>
          <w:szCs w:val="24"/>
        </w:rPr>
        <w:t xml:space="preserve">was made by </w:t>
      </w:r>
      <w:r w:rsidR="00A66AF8">
        <w:rPr>
          <w:sz w:val="24"/>
          <w:szCs w:val="24"/>
        </w:rPr>
        <w:t>Alison</w:t>
      </w:r>
      <w:r w:rsidR="004579E0">
        <w:rPr>
          <w:sz w:val="24"/>
          <w:szCs w:val="24"/>
        </w:rPr>
        <w:t xml:space="preserve"> and seconded by </w:t>
      </w:r>
      <w:r w:rsidR="00A66AF8">
        <w:rPr>
          <w:sz w:val="24"/>
          <w:szCs w:val="24"/>
        </w:rPr>
        <w:t>Wendling</w:t>
      </w:r>
      <w:r w:rsidRPr="009869B1">
        <w:rPr>
          <w:sz w:val="24"/>
          <w:szCs w:val="24"/>
        </w:rPr>
        <w:t xml:space="preserve">. The motion passed unanimously. </w:t>
      </w:r>
    </w:p>
    <w:p w:rsidR="0013583F" w:rsidRPr="009869B1" w:rsidRDefault="0013583F" w:rsidP="0013583F">
      <w:pPr>
        <w:pStyle w:val="ListParagraph"/>
        <w:jc w:val="both"/>
        <w:rPr>
          <w:sz w:val="24"/>
          <w:szCs w:val="24"/>
        </w:rPr>
      </w:pPr>
    </w:p>
    <w:p w:rsidR="004579E0" w:rsidRDefault="004579E0" w:rsidP="004579E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9869B1">
        <w:rPr>
          <w:sz w:val="24"/>
          <w:szCs w:val="24"/>
        </w:rPr>
        <w:t xml:space="preserve">Administrator Update – Bell reported </w:t>
      </w:r>
      <w:r>
        <w:rPr>
          <w:sz w:val="24"/>
          <w:szCs w:val="24"/>
        </w:rPr>
        <w:t>the amount of building permits is lower than usual</w:t>
      </w:r>
      <w:r w:rsidR="00A66A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6AF8">
        <w:rPr>
          <w:sz w:val="24"/>
          <w:szCs w:val="24"/>
        </w:rPr>
        <w:t>The</w:t>
      </w:r>
      <w:r>
        <w:rPr>
          <w:sz w:val="24"/>
          <w:szCs w:val="24"/>
        </w:rPr>
        <w:t xml:space="preserve"> first </w:t>
      </w:r>
      <w:r w:rsidR="00A66AF8">
        <w:rPr>
          <w:sz w:val="24"/>
          <w:szCs w:val="24"/>
        </w:rPr>
        <w:t>house permit was just issued</w:t>
      </w:r>
      <w:r>
        <w:rPr>
          <w:sz w:val="24"/>
          <w:szCs w:val="24"/>
        </w:rPr>
        <w:t xml:space="preserve">. </w:t>
      </w:r>
      <w:r w:rsidR="00A66AF8">
        <w:rPr>
          <w:sz w:val="24"/>
          <w:szCs w:val="24"/>
        </w:rPr>
        <w:t>Issues with the poles and the cars</w:t>
      </w:r>
      <w:r w:rsidR="00AB507B">
        <w:rPr>
          <w:sz w:val="24"/>
          <w:szCs w:val="24"/>
        </w:rPr>
        <w:t xml:space="preserve"> </w:t>
      </w:r>
      <w:r w:rsidR="00A66AF8">
        <w:rPr>
          <w:sz w:val="24"/>
          <w:szCs w:val="24"/>
        </w:rPr>
        <w:t>on open space land belonging to Harvey County.  Office pretty quiet.  Possible Subdivision at Mission and Dutch</w:t>
      </w:r>
      <w:r w:rsidR="00534679">
        <w:rPr>
          <w:sz w:val="24"/>
          <w:szCs w:val="24"/>
        </w:rPr>
        <w:t>.  At June’s meeting will be a minimum lot size issue that is surrounded by irrigation and crop.</w:t>
      </w:r>
    </w:p>
    <w:p w:rsidR="0013583F" w:rsidRDefault="0013583F" w:rsidP="0013583F">
      <w:pPr>
        <w:pStyle w:val="ListParagraph"/>
        <w:jc w:val="both"/>
        <w:rPr>
          <w:sz w:val="24"/>
          <w:szCs w:val="24"/>
        </w:rPr>
      </w:pPr>
    </w:p>
    <w:p w:rsidR="00534679" w:rsidRPr="00534679" w:rsidRDefault="0034299F" w:rsidP="00534679">
      <w:pPr>
        <w:pStyle w:val="ListParagraph"/>
        <w:numPr>
          <w:ilvl w:val="0"/>
          <w:numId w:val="5"/>
        </w:numPr>
        <w:jc w:val="both"/>
      </w:pPr>
      <w:r w:rsidRPr="00534679">
        <w:rPr>
          <w:sz w:val="24"/>
          <w:szCs w:val="24"/>
        </w:rPr>
        <w:t xml:space="preserve">Next was consideration of </w:t>
      </w:r>
      <w:r w:rsidR="00534679" w:rsidRPr="00534679">
        <w:rPr>
          <w:sz w:val="24"/>
          <w:szCs w:val="24"/>
        </w:rPr>
        <w:t>V17-</w:t>
      </w:r>
      <w:r w:rsidR="00AB507B" w:rsidRPr="00534679">
        <w:rPr>
          <w:sz w:val="24"/>
          <w:szCs w:val="24"/>
        </w:rPr>
        <w:t xml:space="preserve">1. </w:t>
      </w:r>
      <w:r w:rsidR="00534679" w:rsidRPr="00534679">
        <w:rPr>
          <w:b/>
        </w:rPr>
        <w:t xml:space="preserve">Garden Community Church </w:t>
      </w:r>
      <w:r w:rsidR="00534679" w:rsidRPr="00F875BC">
        <w:t>is requesting a variance from the 120ft requirement in the A-1 Agricultural Zoning District.  Specifically, the applicant is asking to have an 80ft set back which is the standard for Township Roads.</w:t>
      </w:r>
      <w:r w:rsidR="00534679">
        <w:t xml:space="preserve">  Staff reported that there was no contact from anyone about this application. Duane Miles recommended approval. Trinity Muth Seconded. Passed </w:t>
      </w:r>
      <w:r w:rsidR="00534679" w:rsidRPr="009869B1">
        <w:rPr>
          <w:sz w:val="24"/>
          <w:szCs w:val="24"/>
        </w:rPr>
        <w:t>unanimously</w:t>
      </w:r>
      <w:r w:rsidR="00534679">
        <w:rPr>
          <w:sz w:val="24"/>
          <w:szCs w:val="24"/>
        </w:rPr>
        <w:t>.</w:t>
      </w:r>
    </w:p>
    <w:p w:rsidR="0034299F" w:rsidRPr="009869B1" w:rsidRDefault="0034299F" w:rsidP="00534679">
      <w:pPr>
        <w:pStyle w:val="ListParagraph"/>
        <w:jc w:val="both"/>
        <w:rPr>
          <w:sz w:val="24"/>
          <w:szCs w:val="24"/>
        </w:rPr>
      </w:pPr>
    </w:p>
    <w:p w:rsidR="00070AA9" w:rsidRDefault="009C26BE" w:rsidP="00070AA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070AA9">
        <w:rPr>
          <w:sz w:val="24"/>
          <w:szCs w:val="24"/>
        </w:rPr>
        <w:t xml:space="preserve">Election of officers -  </w:t>
      </w:r>
      <w:r w:rsidR="00070AA9">
        <w:rPr>
          <w:sz w:val="24"/>
          <w:szCs w:val="24"/>
        </w:rPr>
        <w:t xml:space="preserve">Jack Bender stated that he would not vote as his term has not been re- appointed. </w:t>
      </w:r>
    </w:p>
    <w:p w:rsidR="009853A2" w:rsidRDefault="009C26BE" w:rsidP="00070AA9">
      <w:pPr>
        <w:pStyle w:val="ListParagraph"/>
        <w:jc w:val="both"/>
        <w:rPr>
          <w:sz w:val="24"/>
          <w:szCs w:val="24"/>
        </w:rPr>
      </w:pPr>
      <w:r w:rsidRPr="00070AA9">
        <w:rPr>
          <w:sz w:val="24"/>
          <w:szCs w:val="24"/>
        </w:rPr>
        <w:t xml:space="preserve">Alison made the motion for Vigil to continue as Chair. Wendling seconded. </w:t>
      </w:r>
      <w:r w:rsidR="009853A2">
        <w:rPr>
          <w:sz w:val="24"/>
          <w:szCs w:val="24"/>
        </w:rPr>
        <w:t>All in favor</w:t>
      </w:r>
      <w:r w:rsidR="0013583F">
        <w:rPr>
          <w:sz w:val="24"/>
          <w:szCs w:val="24"/>
        </w:rPr>
        <w:t>.</w:t>
      </w:r>
    </w:p>
    <w:p w:rsidR="00070AA9" w:rsidRDefault="0013583F" w:rsidP="00070AA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Vigil </w:t>
      </w:r>
      <w:r w:rsidR="009853A2">
        <w:rPr>
          <w:sz w:val="24"/>
          <w:szCs w:val="24"/>
        </w:rPr>
        <w:t xml:space="preserve">made the motion for </w:t>
      </w:r>
      <w:r w:rsidR="00070AA9">
        <w:rPr>
          <w:sz w:val="24"/>
          <w:szCs w:val="24"/>
        </w:rPr>
        <w:t>Kimerer</w:t>
      </w:r>
      <w:r w:rsidR="009853A2">
        <w:rPr>
          <w:sz w:val="24"/>
          <w:szCs w:val="24"/>
        </w:rPr>
        <w:t xml:space="preserve"> to be Vice Chair. </w:t>
      </w:r>
      <w:r>
        <w:rPr>
          <w:sz w:val="24"/>
          <w:szCs w:val="24"/>
        </w:rPr>
        <w:t>Muth seconded. All in favor.</w:t>
      </w:r>
    </w:p>
    <w:p w:rsidR="0013583F" w:rsidRDefault="0013583F" w:rsidP="00070AA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Kimerer nominated Bell for Secretary. Muth seconded</w:t>
      </w:r>
    </w:p>
    <w:p w:rsidR="0013583F" w:rsidRDefault="0013583F" w:rsidP="00070AA9">
      <w:pPr>
        <w:pStyle w:val="ListParagraph"/>
        <w:jc w:val="both"/>
        <w:rPr>
          <w:sz w:val="24"/>
          <w:szCs w:val="24"/>
        </w:rPr>
      </w:pPr>
    </w:p>
    <w:p w:rsidR="00D428DA" w:rsidRDefault="0013583F" w:rsidP="00D428D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13583F">
        <w:rPr>
          <w:sz w:val="24"/>
          <w:szCs w:val="24"/>
        </w:rPr>
        <w:t>Old Business</w:t>
      </w:r>
      <w:r>
        <w:rPr>
          <w:sz w:val="24"/>
          <w:szCs w:val="24"/>
        </w:rPr>
        <w:t xml:space="preserve"> – Kimerer asked about the review of the By Laws. We will discuss at the May meeting.</w:t>
      </w:r>
    </w:p>
    <w:p w:rsidR="00D428DA" w:rsidRDefault="000F23B2" w:rsidP="00D428D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Old Business - </w:t>
      </w:r>
      <w:r w:rsidR="00D428DA">
        <w:rPr>
          <w:sz w:val="24"/>
          <w:szCs w:val="24"/>
        </w:rPr>
        <w:t xml:space="preserve">Work Session was discussed. Work session was discussion about 40 acre rule. It was discussed bringing up to date the 40 acre ruled- clean it up and then look at changing it. Also had discussion about lack of building codes in Harvey County. </w:t>
      </w:r>
      <w:r w:rsidR="00316FD6">
        <w:rPr>
          <w:sz w:val="24"/>
          <w:szCs w:val="24"/>
        </w:rPr>
        <w:t xml:space="preserve">It was decided that a committee of three people to work on the 40 acre rule and report back to the board. </w:t>
      </w:r>
      <w:proofErr w:type="spellStart"/>
      <w:r>
        <w:rPr>
          <w:sz w:val="24"/>
          <w:szCs w:val="24"/>
        </w:rPr>
        <w:t>Kimerer</w:t>
      </w:r>
      <w:proofErr w:type="spellEnd"/>
      <w:r>
        <w:rPr>
          <w:sz w:val="24"/>
          <w:szCs w:val="24"/>
        </w:rPr>
        <w:t xml:space="preserve"> was made chair of the committee with Miles and </w:t>
      </w:r>
      <w:proofErr w:type="spellStart"/>
      <w:r>
        <w:rPr>
          <w:sz w:val="24"/>
          <w:szCs w:val="24"/>
        </w:rPr>
        <w:t>Wendling</w:t>
      </w:r>
      <w:proofErr w:type="spellEnd"/>
      <w:r>
        <w:rPr>
          <w:sz w:val="24"/>
          <w:szCs w:val="24"/>
        </w:rPr>
        <w:t xml:space="preserve"> on the committee. Meetings to including Bell. </w:t>
      </w:r>
    </w:p>
    <w:p w:rsidR="00BA7442" w:rsidRPr="000F23B2" w:rsidRDefault="000F23B2" w:rsidP="004D370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0F23B2">
        <w:rPr>
          <w:sz w:val="24"/>
          <w:szCs w:val="24"/>
        </w:rPr>
        <w:t xml:space="preserve">Miles made the motion to adjourn the meeting. </w:t>
      </w:r>
      <w:proofErr w:type="spellStart"/>
      <w:r w:rsidRPr="000F23B2">
        <w:rPr>
          <w:sz w:val="24"/>
          <w:szCs w:val="24"/>
        </w:rPr>
        <w:t>Wendling</w:t>
      </w:r>
      <w:proofErr w:type="spellEnd"/>
      <w:r w:rsidRPr="000F23B2">
        <w:rPr>
          <w:sz w:val="24"/>
          <w:szCs w:val="24"/>
        </w:rPr>
        <w:t xml:space="preserve"> seconded the motion. Motion passed unanimously. </w:t>
      </w:r>
    </w:p>
    <w:sectPr w:rsidR="00BA7442" w:rsidRPr="000F23B2" w:rsidSect="009869B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B1" w:rsidRDefault="009869B1" w:rsidP="009869B1">
      <w:pPr>
        <w:spacing w:after="0" w:line="240" w:lineRule="auto"/>
      </w:pPr>
      <w:r>
        <w:separator/>
      </w:r>
    </w:p>
  </w:endnote>
  <w:endnote w:type="continuationSeparator" w:id="0">
    <w:p w:rsidR="009869B1" w:rsidRDefault="009869B1" w:rsidP="0098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B1" w:rsidRDefault="009869B1" w:rsidP="009869B1">
      <w:pPr>
        <w:spacing w:after="0" w:line="240" w:lineRule="auto"/>
      </w:pPr>
      <w:r>
        <w:separator/>
      </w:r>
    </w:p>
  </w:footnote>
  <w:footnote w:type="continuationSeparator" w:id="0">
    <w:p w:rsidR="009869B1" w:rsidRDefault="009869B1" w:rsidP="0098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B1" w:rsidRPr="00EB1184" w:rsidRDefault="009869B1" w:rsidP="009869B1">
    <w:pPr>
      <w:pStyle w:val="NoSpacing"/>
      <w:spacing w:before="240"/>
      <w:jc w:val="center"/>
      <w:rPr>
        <w:rFonts w:ascii="Tahoma" w:hAnsi="Tahoma" w:cs="Tahoma"/>
      </w:rPr>
    </w:pPr>
    <w:r>
      <w:rPr>
        <w:rFonts w:ascii="Tahoma" w:hAnsi="Tahoma" w:cs="Tahoma"/>
      </w:rPr>
      <w:t>Minutes</w:t>
    </w:r>
  </w:p>
  <w:p w:rsidR="009869B1" w:rsidRPr="00EB1184" w:rsidRDefault="009869B1" w:rsidP="009869B1">
    <w:pPr>
      <w:pStyle w:val="NoSpacing"/>
      <w:spacing w:before="240"/>
      <w:jc w:val="center"/>
      <w:rPr>
        <w:rFonts w:ascii="Tahoma" w:hAnsi="Tahoma" w:cs="Tahoma"/>
      </w:rPr>
    </w:pPr>
    <w:r w:rsidRPr="00EB1184">
      <w:rPr>
        <w:rFonts w:ascii="Tahoma" w:hAnsi="Tahoma" w:cs="Tahoma"/>
      </w:rPr>
      <w:t>HARVEY COUNTY PLANNING AND ZONING ADVISORY BOARD</w:t>
    </w:r>
  </w:p>
  <w:p w:rsidR="009869B1" w:rsidRPr="00EB1184" w:rsidRDefault="009869B1" w:rsidP="009869B1">
    <w:pPr>
      <w:pStyle w:val="NoSpacing"/>
      <w:spacing w:before="240"/>
      <w:jc w:val="center"/>
      <w:rPr>
        <w:rFonts w:ascii="Tahoma" w:hAnsi="Tahoma" w:cs="Tahoma"/>
      </w:rPr>
    </w:pPr>
    <w:r w:rsidRPr="00EB1184">
      <w:rPr>
        <w:rFonts w:ascii="Tahoma" w:hAnsi="Tahoma" w:cs="Tahoma"/>
      </w:rPr>
      <w:t>BOARD OF ZONING APPEALS</w:t>
    </w:r>
  </w:p>
  <w:p w:rsidR="009869B1" w:rsidRDefault="00986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645"/>
    <w:multiLevelType w:val="hybridMultilevel"/>
    <w:tmpl w:val="0EB0E638"/>
    <w:lvl w:ilvl="0" w:tplc="FBF0B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0E506D"/>
    <w:multiLevelType w:val="hybridMultilevel"/>
    <w:tmpl w:val="6E5A0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A144CE"/>
    <w:multiLevelType w:val="hybridMultilevel"/>
    <w:tmpl w:val="CE4E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C35C2"/>
    <w:multiLevelType w:val="hybridMultilevel"/>
    <w:tmpl w:val="97C616AC"/>
    <w:lvl w:ilvl="0" w:tplc="D604E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56DAD"/>
    <w:multiLevelType w:val="hybridMultilevel"/>
    <w:tmpl w:val="FF9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42"/>
    <w:rsid w:val="000039F8"/>
    <w:rsid w:val="00070AA9"/>
    <w:rsid w:val="000F0F93"/>
    <w:rsid w:val="000F23B2"/>
    <w:rsid w:val="0013583F"/>
    <w:rsid w:val="001E16A1"/>
    <w:rsid w:val="001E2946"/>
    <w:rsid w:val="00284775"/>
    <w:rsid w:val="00314963"/>
    <w:rsid w:val="00316FD6"/>
    <w:rsid w:val="0034299F"/>
    <w:rsid w:val="00444683"/>
    <w:rsid w:val="004579E0"/>
    <w:rsid w:val="004D3707"/>
    <w:rsid w:val="00534679"/>
    <w:rsid w:val="00666EC9"/>
    <w:rsid w:val="006B2DF8"/>
    <w:rsid w:val="007F406F"/>
    <w:rsid w:val="009853A2"/>
    <w:rsid w:val="009869B1"/>
    <w:rsid w:val="009938D3"/>
    <w:rsid w:val="00993EA1"/>
    <w:rsid w:val="009C26BE"/>
    <w:rsid w:val="00A3676B"/>
    <w:rsid w:val="00A66AF8"/>
    <w:rsid w:val="00AB507B"/>
    <w:rsid w:val="00BA7442"/>
    <w:rsid w:val="00C85307"/>
    <w:rsid w:val="00CA50AE"/>
    <w:rsid w:val="00D428DA"/>
    <w:rsid w:val="00E64522"/>
    <w:rsid w:val="00E7344E"/>
    <w:rsid w:val="00E90798"/>
    <w:rsid w:val="00EB1184"/>
    <w:rsid w:val="00EB77D3"/>
    <w:rsid w:val="00F13A83"/>
    <w:rsid w:val="00F22B21"/>
    <w:rsid w:val="00FA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4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9B1"/>
  </w:style>
  <w:style w:type="paragraph" w:styleId="Footer">
    <w:name w:val="footer"/>
    <w:basedOn w:val="Normal"/>
    <w:link w:val="FooterChar"/>
    <w:uiPriority w:val="99"/>
    <w:unhideWhenUsed/>
    <w:rsid w:val="0098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9B1"/>
  </w:style>
  <w:style w:type="paragraph" w:styleId="BodyText">
    <w:name w:val="Body Text"/>
    <w:basedOn w:val="Normal"/>
    <w:link w:val="BodyTextChar"/>
    <w:semiHidden/>
    <w:rsid w:val="005346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3467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4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9B1"/>
  </w:style>
  <w:style w:type="paragraph" w:styleId="Footer">
    <w:name w:val="footer"/>
    <w:basedOn w:val="Normal"/>
    <w:link w:val="FooterChar"/>
    <w:uiPriority w:val="99"/>
    <w:unhideWhenUsed/>
    <w:rsid w:val="0098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9B1"/>
  </w:style>
  <w:style w:type="paragraph" w:styleId="BodyText">
    <w:name w:val="Body Text"/>
    <w:basedOn w:val="Normal"/>
    <w:link w:val="BodyTextChar"/>
    <w:semiHidden/>
    <w:rsid w:val="005346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3467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Jacobs</dc:creator>
  <cp:lastModifiedBy>Karen Jacobs</cp:lastModifiedBy>
  <cp:revision>2</cp:revision>
  <cp:lastPrinted>2017-06-06T17:06:00Z</cp:lastPrinted>
  <dcterms:created xsi:type="dcterms:W3CDTF">2017-06-07T14:39:00Z</dcterms:created>
  <dcterms:modified xsi:type="dcterms:W3CDTF">2017-06-07T14:39:00Z</dcterms:modified>
</cp:coreProperties>
</file>